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C8" w:rsidRPr="00F7600C" w:rsidRDefault="00F7600C">
      <w:pPr>
        <w:rPr>
          <w:sz w:val="24"/>
          <w:szCs w:val="24"/>
        </w:rPr>
      </w:pPr>
      <w:bookmarkStart w:id="0" w:name="_GoBack"/>
      <w:bookmarkEnd w:id="0"/>
      <w:proofErr w:type="spellStart"/>
      <w:r w:rsidRPr="00F7600C">
        <w:rPr>
          <w:sz w:val="24"/>
          <w:szCs w:val="24"/>
        </w:rPr>
        <w:t>Cf</w:t>
      </w:r>
      <w:proofErr w:type="spellEnd"/>
      <w:r w:rsidRPr="00F7600C">
        <w:rPr>
          <w:sz w:val="24"/>
          <w:szCs w:val="24"/>
        </w:rPr>
        <w:t xml:space="preserve"> 7 3                             “in”                           Name: ______________________________ </w:t>
      </w:r>
    </w:p>
    <w:p w:rsidR="00F7600C" w:rsidRDefault="00F7600C"/>
    <w:p w:rsidR="00F7600C" w:rsidRDefault="00F7600C"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CA"/>
        </w:rPr>
        <w:drawing>
          <wp:inline distT="0" distB="0" distL="0" distR="0" wp14:anchorId="10D28F7C" wp14:editId="1C10D59D">
            <wp:extent cx="6248201" cy="7564581"/>
            <wp:effectExtent l="0" t="0" r="635" b="0"/>
            <wp:docPr id="1" name="Picture 1" descr="Les prépositions et les pays... so helpful. I always do this by ear; had no idea there were rules.: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prépositions et les pays... so helpful. I always do this by ear; had no idea there were rules.: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033" cy="763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0C"/>
    <w:rsid w:val="00357AC8"/>
    <w:rsid w:val="00807007"/>
    <w:rsid w:val="00F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F5E5A-D070-4652-B1FF-E753BBA8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-media-cache-ak0.pinimg.com/originals/5d/f5/cd/5df5cd2c99ed3095ab80d3f8d69ceb2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Glen</dc:creator>
  <cp:keywords/>
  <dc:description/>
  <cp:lastModifiedBy>Elizabeth  Bursey</cp:lastModifiedBy>
  <cp:revision>2</cp:revision>
  <cp:lastPrinted>2016-05-02T16:35:00Z</cp:lastPrinted>
  <dcterms:created xsi:type="dcterms:W3CDTF">2016-05-02T16:54:00Z</dcterms:created>
  <dcterms:modified xsi:type="dcterms:W3CDTF">2016-05-02T16:54:00Z</dcterms:modified>
</cp:coreProperties>
</file>